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0B" w:rsidRDefault="00032F5C" w:rsidP="00032F5C">
      <w:pPr>
        <w:pStyle w:val="KeinLeerraum"/>
        <w:jc w:val="center"/>
        <w:rPr>
          <w:b/>
          <w:i/>
          <w:color w:val="C0504D" w:themeColor="accent2"/>
          <w:sz w:val="40"/>
          <w:szCs w:val="40"/>
          <w:u w:val="single"/>
        </w:rPr>
      </w:pPr>
      <w:r w:rsidRPr="00032F5C">
        <w:rPr>
          <w:b/>
          <w:i/>
          <w:color w:val="C0504D" w:themeColor="accent2"/>
          <w:sz w:val="40"/>
          <w:szCs w:val="40"/>
          <w:u w:val="single"/>
        </w:rPr>
        <w:t>Ostereier zum Aufhängen</w:t>
      </w:r>
    </w:p>
    <w:p w:rsidR="00032F5C" w:rsidRDefault="00032F5C" w:rsidP="00032F5C">
      <w:pPr>
        <w:pStyle w:val="KeinLeerraum"/>
        <w:jc w:val="center"/>
        <w:rPr>
          <w:b/>
          <w:i/>
          <w:color w:val="C0504D" w:themeColor="accent2"/>
          <w:sz w:val="32"/>
          <w:szCs w:val="32"/>
          <w:u w:val="single"/>
        </w:rPr>
      </w:pPr>
      <w:r>
        <w:rPr>
          <w:b/>
          <w:i/>
          <w:color w:val="C0504D" w:themeColor="accent2"/>
          <w:sz w:val="32"/>
          <w:szCs w:val="32"/>
          <w:u w:val="single"/>
        </w:rPr>
        <w:t>Bastelanleitung</w:t>
      </w:r>
    </w:p>
    <w:p w:rsidR="00032F5C" w:rsidRDefault="00032F5C" w:rsidP="00032F5C">
      <w:pPr>
        <w:pStyle w:val="KeinLeerraum"/>
        <w:jc w:val="center"/>
        <w:rPr>
          <w:b/>
          <w:i/>
          <w:color w:val="C0504D" w:themeColor="accent2"/>
          <w:sz w:val="32"/>
          <w:szCs w:val="32"/>
          <w:u w:val="single"/>
        </w:rPr>
      </w:pPr>
    </w:p>
    <w:p w:rsidR="00032F5C" w:rsidRDefault="00032F5C" w:rsidP="00032F5C">
      <w:pPr>
        <w:pStyle w:val="KeinLeerraum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Welche Materialien benötigen wir dazu?</w:t>
      </w:r>
    </w:p>
    <w:p w:rsidR="00032F5C" w:rsidRDefault="00032F5C" w:rsidP="00032F5C">
      <w:pPr>
        <w:pStyle w:val="KeinLeerraum"/>
        <w:jc w:val="center"/>
        <w:rPr>
          <w:b/>
          <w:color w:val="000000" w:themeColor="text1"/>
          <w:sz w:val="32"/>
          <w:szCs w:val="32"/>
        </w:rPr>
      </w:pPr>
    </w:p>
    <w:p w:rsidR="00032F5C" w:rsidRPr="00032F5C" w:rsidRDefault="00032F5C" w:rsidP="00032F5C">
      <w:pPr>
        <w:pStyle w:val="KeinLeerraum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de-DE"/>
        </w:rPr>
        <w:drawing>
          <wp:inline distT="0" distB="0" distL="0" distR="0">
            <wp:extent cx="3476625" cy="290331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25728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084" cy="290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414" w:rsidRDefault="00F23414" w:rsidP="00F23414">
      <w:pPr>
        <w:pStyle w:val="KeinLeerraum"/>
        <w:rPr>
          <w:b/>
          <w:i/>
          <w:color w:val="C0504D" w:themeColor="accent2"/>
          <w:sz w:val="40"/>
          <w:szCs w:val="40"/>
          <w:u w:val="single"/>
        </w:rPr>
      </w:pPr>
    </w:p>
    <w:p w:rsidR="00032F5C" w:rsidRDefault="00FA2402" w:rsidP="00F23414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-Buntpapier nach Belieben</w:t>
      </w:r>
    </w:p>
    <w:p w:rsidR="00FA2402" w:rsidRDefault="00FA2402" w:rsidP="00032F5C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-Bindfaden</w:t>
      </w:r>
    </w:p>
    <w:p w:rsidR="00FA2402" w:rsidRDefault="00FA2402" w:rsidP="00032F5C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-Schere, Kleber</w:t>
      </w:r>
    </w:p>
    <w:p w:rsidR="00FA2402" w:rsidRDefault="00FA2402" w:rsidP="00032F5C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-Perlen oder kleine Frühlingsmotive zum Verzieren</w:t>
      </w:r>
    </w:p>
    <w:p w:rsidR="00F23414" w:rsidRDefault="00F23414" w:rsidP="00032F5C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-Locher, Bleistift</w:t>
      </w:r>
    </w:p>
    <w:p w:rsidR="00F23414" w:rsidRDefault="00F23414" w:rsidP="00032F5C">
      <w:pPr>
        <w:pStyle w:val="KeinLeerraum"/>
        <w:jc w:val="center"/>
        <w:rPr>
          <w:sz w:val="32"/>
          <w:szCs w:val="32"/>
        </w:rPr>
      </w:pPr>
    </w:p>
    <w:p w:rsidR="00FA2402" w:rsidRDefault="00FA2402" w:rsidP="00F23414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Schritt 1:</w:t>
      </w:r>
    </w:p>
    <w:p w:rsidR="00FA2402" w:rsidRDefault="00FA2402" w:rsidP="00032F5C">
      <w:pPr>
        <w:pStyle w:val="KeinLeerraum"/>
        <w:jc w:val="center"/>
        <w:rPr>
          <w:b/>
          <w:sz w:val="32"/>
          <w:szCs w:val="32"/>
        </w:rPr>
      </w:pPr>
    </w:p>
    <w:p w:rsidR="00FA2402" w:rsidRDefault="00FA2402" w:rsidP="00032F5C">
      <w:pPr>
        <w:pStyle w:val="KeinLeerraum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638550" cy="2551236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30100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22" cy="255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2" w:rsidRDefault="00FA2402" w:rsidP="00032F5C">
      <w:pPr>
        <w:pStyle w:val="KeinLeerraum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2419350" cy="284044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30429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77" cy="28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2" w:rsidRDefault="00FA2402" w:rsidP="00032F5C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-Buntpapier in der Mitte falten</w:t>
      </w:r>
    </w:p>
    <w:p w:rsidR="00FA2402" w:rsidRDefault="00FA2402" w:rsidP="00032F5C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-frei Hand oder mit einer Schablone ein Osterei mit Bleistift darauf zeichnen</w:t>
      </w:r>
    </w:p>
    <w:p w:rsidR="00FA2402" w:rsidRDefault="00FA2402" w:rsidP="00032F5C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-Form ausschneiden</w:t>
      </w:r>
    </w:p>
    <w:p w:rsidR="00FA2402" w:rsidRDefault="00FA2402" w:rsidP="00032F5C">
      <w:pPr>
        <w:pStyle w:val="KeinLeerraum"/>
        <w:jc w:val="center"/>
        <w:rPr>
          <w:sz w:val="32"/>
          <w:szCs w:val="32"/>
        </w:rPr>
      </w:pPr>
    </w:p>
    <w:p w:rsidR="00FA2402" w:rsidRDefault="00FA2402" w:rsidP="00032F5C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Schri</w:t>
      </w:r>
      <w:bookmarkStart w:id="0" w:name="_GoBack"/>
      <w:bookmarkEnd w:id="0"/>
      <w:r>
        <w:rPr>
          <w:b/>
          <w:sz w:val="32"/>
          <w:szCs w:val="32"/>
        </w:rPr>
        <w:t>tt 2:</w:t>
      </w:r>
    </w:p>
    <w:p w:rsidR="00FA2402" w:rsidRDefault="00FA2402" w:rsidP="00032F5C">
      <w:pPr>
        <w:pStyle w:val="KeinLeerraum"/>
        <w:jc w:val="center"/>
        <w:rPr>
          <w:b/>
          <w:sz w:val="32"/>
          <w:szCs w:val="32"/>
        </w:rPr>
      </w:pPr>
    </w:p>
    <w:p w:rsidR="00FA2402" w:rsidRDefault="00FA2402" w:rsidP="00032F5C">
      <w:pPr>
        <w:pStyle w:val="KeinLeerraum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514725" cy="2773193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30556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198" cy="277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2" w:rsidRDefault="00FA2402" w:rsidP="00032F5C">
      <w:pPr>
        <w:pStyle w:val="KeinLeerraum"/>
        <w:jc w:val="center"/>
        <w:rPr>
          <w:b/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-Bindfaden mit Klebestift auf einer Eierhälfte wie ein Spinnennetz befestigen</w:t>
      </w: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Schritt 3:</w:t>
      </w: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771900" cy="2626027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30904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97" cy="262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-andere Eierhälfte obendrauf kleben</w:t>
      </w: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Schritt 4:</w:t>
      </w: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543300" cy="26574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312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129" cy="265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-Frühlingsmotive auf den Bindfäden mit Kleber befestigen</w:t>
      </w: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Schritt 5:</w:t>
      </w: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429000" cy="25717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31635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866" cy="25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02" w:rsidRDefault="00FA2402" w:rsidP="00FA2402">
      <w:pPr>
        <w:pStyle w:val="KeinLeerraum"/>
        <w:ind w:left="720"/>
        <w:jc w:val="center"/>
        <w:rPr>
          <w:b/>
          <w:sz w:val="32"/>
          <w:szCs w:val="32"/>
        </w:rPr>
      </w:pPr>
    </w:p>
    <w:p w:rsidR="00FA2402" w:rsidRDefault="00FA2402" w:rsidP="00FA2402">
      <w:pPr>
        <w:pStyle w:val="KeinLeerraum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-mit dem Locher ein Loch oben in das Ei lochen</w:t>
      </w:r>
    </w:p>
    <w:p w:rsidR="00FA2402" w:rsidRDefault="00FA2402" w:rsidP="00FA2402">
      <w:pPr>
        <w:pStyle w:val="KeinLeerraum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-Bindfaden zum Anhängen durchfädeln und verknoten</w:t>
      </w:r>
    </w:p>
    <w:p w:rsidR="00FA2402" w:rsidRDefault="00FA2402" w:rsidP="00FA2402">
      <w:pPr>
        <w:pStyle w:val="KeinLeerraum"/>
        <w:ind w:left="1080"/>
        <w:jc w:val="center"/>
        <w:rPr>
          <w:sz w:val="32"/>
          <w:szCs w:val="32"/>
        </w:rPr>
      </w:pPr>
    </w:p>
    <w:p w:rsidR="00FA2402" w:rsidRDefault="00FA2402" w:rsidP="00FA2402">
      <w:pPr>
        <w:pStyle w:val="KeinLeerraum"/>
        <w:ind w:left="1080"/>
        <w:jc w:val="center"/>
        <w:rPr>
          <w:b/>
          <w:i/>
          <w:color w:val="C0504D" w:themeColor="accent2"/>
          <w:sz w:val="40"/>
          <w:szCs w:val="40"/>
          <w:u w:val="single"/>
        </w:rPr>
      </w:pPr>
      <w:r>
        <w:rPr>
          <w:b/>
          <w:i/>
          <w:color w:val="C0504D" w:themeColor="accent2"/>
          <w:sz w:val="40"/>
          <w:szCs w:val="40"/>
          <w:u w:val="single"/>
        </w:rPr>
        <w:t xml:space="preserve">Fertig ist eure </w:t>
      </w:r>
      <w:proofErr w:type="spellStart"/>
      <w:r>
        <w:rPr>
          <w:b/>
          <w:i/>
          <w:color w:val="C0504D" w:themeColor="accent2"/>
          <w:sz w:val="40"/>
          <w:szCs w:val="40"/>
          <w:u w:val="single"/>
        </w:rPr>
        <w:t>Osterdeko</w:t>
      </w:r>
      <w:proofErr w:type="spellEnd"/>
      <w:r>
        <w:rPr>
          <w:b/>
          <w:i/>
          <w:color w:val="C0504D" w:themeColor="accent2"/>
          <w:sz w:val="40"/>
          <w:szCs w:val="40"/>
          <w:u w:val="single"/>
        </w:rPr>
        <w:t xml:space="preserve">! </w:t>
      </w:r>
      <w:r w:rsidRPr="00FA2402">
        <w:rPr>
          <w:b/>
          <w:i/>
          <w:color w:val="C0504D" w:themeColor="accent2"/>
          <w:sz w:val="40"/>
          <w:szCs w:val="40"/>
          <w:u w:val="single"/>
        </w:rPr>
        <w:sym w:font="Wingdings" w:char="F04A"/>
      </w:r>
    </w:p>
    <w:p w:rsidR="00FA2402" w:rsidRDefault="00FA2402" w:rsidP="00FA2402">
      <w:pPr>
        <w:pStyle w:val="KeinLeerraum"/>
        <w:ind w:left="1080"/>
        <w:jc w:val="center"/>
        <w:rPr>
          <w:sz w:val="40"/>
          <w:szCs w:val="40"/>
        </w:rPr>
      </w:pPr>
    </w:p>
    <w:p w:rsidR="00FA2402" w:rsidRDefault="00F23414" w:rsidP="00FA2402">
      <w:pPr>
        <w:pStyle w:val="KeinLeerraum"/>
        <w:ind w:left="1080"/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de-DE"/>
        </w:rPr>
        <w:drawing>
          <wp:inline distT="0" distB="0" distL="0" distR="0">
            <wp:extent cx="3343275" cy="2507456"/>
            <wp:effectExtent l="0" t="0" r="0" b="762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0427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170" cy="250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414" w:rsidRDefault="00F23414" w:rsidP="00FA2402">
      <w:pPr>
        <w:pStyle w:val="KeinLeerraum"/>
        <w:ind w:left="1080"/>
        <w:jc w:val="center"/>
        <w:rPr>
          <w:color w:val="000000" w:themeColor="text1"/>
          <w:sz w:val="40"/>
          <w:szCs w:val="40"/>
        </w:rPr>
      </w:pPr>
    </w:p>
    <w:p w:rsidR="00F23414" w:rsidRDefault="00F23414" w:rsidP="00FA2402">
      <w:pPr>
        <w:pStyle w:val="KeinLeerraum"/>
        <w:ind w:left="108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Auf dem Bild seht ihr verschiedene Varianten, die ihr ausprobieren könnt.</w:t>
      </w:r>
    </w:p>
    <w:p w:rsidR="00F23414" w:rsidRDefault="00F23414" w:rsidP="00FA2402">
      <w:pPr>
        <w:pStyle w:val="KeinLeerraum"/>
        <w:ind w:left="1080"/>
        <w:jc w:val="center"/>
        <w:rPr>
          <w:color w:val="000000" w:themeColor="text1"/>
          <w:sz w:val="32"/>
          <w:szCs w:val="32"/>
        </w:rPr>
      </w:pPr>
    </w:p>
    <w:p w:rsidR="00F23414" w:rsidRPr="00F23414" w:rsidRDefault="00F23414" w:rsidP="00FA2402">
      <w:pPr>
        <w:pStyle w:val="KeinLeerraum"/>
        <w:ind w:left="1080"/>
        <w:jc w:val="center"/>
        <w:rPr>
          <w:i/>
          <w:color w:val="C0504D" w:themeColor="accent2"/>
          <w:sz w:val="32"/>
          <w:szCs w:val="32"/>
        </w:rPr>
      </w:pPr>
      <w:r w:rsidRPr="00F23414">
        <w:rPr>
          <w:i/>
          <w:color w:val="C0504D" w:themeColor="accent2"/>
          <w:sz w:val="32"/>
          <w:szCs w:val="32"/>
        </w:rPr>
        <w:t>Viel Spaß beim Nachbasteln und eine schönes Osterfest, wünscht euch Euer Hort-„</w:t>
      </w:r>
      <w:proofErr w:type="spellStart"/>
      <w:r w:rsidRPr="00F23414">
        <w:rPr>
          <w:i/>
          <w:color w:val="C0504D" w:themeColor="accent2"/>
          <w:sz w:val="32"/>
          <w:szCs w:val="32"/>
        </w:rPr>
        <w:t>Sudenburg</w:t>
      </w:r>
      <w:proofErr w:type="spellEnd"/>
      <w:r w:rsidRPr="00F23414">
        <w:rPr>
          <w:i/>
          <w:color w:val="C0504D" w:themeColor="accent2"/>
          <w:sz w:val="32"/>
          <w:szCs w:val="32"/>
        </w:rPr>
        <w:t>“- Team!</w:t>
      </w:r>
    </w:p>
    <w:sectPr w:rsidR="00F23414" w:rsidRPr="00F234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586"/>
    <w:multiLevelType w:val="hybridMultilevel"/>
    <w:tmpl w:val="6652B1D6"/>
    <w:lvl w:ilvl="0" w:tplc="E432D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1A14"/>
    <w:multiLevelType w:val="hybridMultilevel"/>
    <w:tmpl w:val="F6085330"/>
    <w:lvl w:ilvl="0" w:tplc="49EAF7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5C"/>
    <w:rsid w:val="00032F5C"/>
    <w:rsid w:val="00716B0B"/>
    <w:rsid w:val="00F23414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32F5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32F5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bokranz@t-online.de</dc:creator>
  <cp:lastModifiedBy>bokranz@t-online.de</cp:lastModifiedBy>
  <cp:revision>1</cp:revision>
  <dcterms:created xsi:type="dcterms:W3CDTF">2020-04-05T09:25:00Z</dcterms:created>
  <dcterms:modified xsi:type="dcterms:W3CDTF">2020-04-05T09:53:00Z</dcterms:modified>
</cp:coreProperties>
</file>